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DC8" w14:textId="77777777" w:rsidR="00993E4B" w:rsidRPr="006150AA" w:rsidRDefault="00993E4B" w:rsidP="00993E4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PingFang TC"/>
          <w:b/>
          <w:bCs/>
          <w:kern w:val="0"/>
          <w:sz w:val="36"/>
          <w:szCs w:val="36"/>
        </w:rPr>
      </w:pPr>
      <w:r w:rsidRPr="006150AA">
        <w:rPr>
          <w:rFonts w:ascii="標楷體" w:eastAsia="標楷體" w:hAnsi="標楷體" w:cs="PingFang TC"/>
          <w:b/>
          <w:bCs/>
          <w:kern w:val="0"/>
          <w:sz w:val="36"/>
          <w:szCs w:val="36"/>
        </w:rPr>
        <w:t>113年</w:t>
      </w:r>
      <w:r w:rsidRPr="006150AA">
        <w:rPr>
          <w:rFonts w:ascii="標楷體" w:eastAsia="標楷體" w:hAnsi="標楷體" w:cs="PingFang TC" w:hint="eastAsia"/>
          <w:b/>
          <w:bCs/>
          <w:kern w:val="0"/>
          <w:sz w:val="36"/>
          <w:szCs w:val="36"/>
        </w:rPr>
        <w:t>度雲林縣社區繪本創作培訓</w:t>
      </w:r>
      <w:r w:rsidRPr="00131B71">
        <w:rPr>
          <w:rFonts w:ascii="Arial" w:hAnsi="Arial" w:cs="Arial"/>
          <w:color w:val="4D5156"/>
          <w:sz w:val="36"/>
          <w:szCs w:val="36"/>
          <w:shd w:val="clear" w:color="auto" w:fill="FFFFFF"/>
        </w:rPr>
        <w:t>、</w:t>
      </w:r>
      <w:r w:rsidRPr="006150AA">
        <w:rPr>
          <w:rFonts w:ascii="標楷體" w:eastAsia="標楷體" w:hAnsi="標楷體" w:cs="PingFang TC" w:hint="eastAsia"/>
          <w:b/>
          <w:bCs/>
          <w:kern w:val="0"/>
          <w:sz w:val="36"/>
          <w:szCs w:val="36"/>
        </w:rPr>
        <w:t>推廣及出版計劃</w:t>
      </w:r>
    </w:p>
    <w:p w14:paraId="10E6E49E" w14:textId="77777777" w:rsidR="00993E4B" w:rsidRDefault="00993E4B" w:rsidP="00993E4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PingFang TC"/>
          <w:b/>
          <w:bCs/>
          <w:kern w:val="0"/>
          <w:sz w:val="36"/>
          <w:szCs w:val="36"/>
        </w:rPr>
      </w:pPr>
      <w:r w:rsidRPr="006150AA">
        <w:rPr>
          <w:rFonts w:ascii="標楷體" w:eastAsia="標楷體" w:hAnsi="標楷體" w:cs="PingFang TC" w:hint="eastAsia"/>
          <w:b/>
          <w:bCs/>
          <w:kern w:val="0"/>
          <w:sz w:val="36"/>
          <w:szCs w:val="36"/>
        </w:rPr>
        <w:t>創作輔導課</w:t>
      </w:r>
      <w:r w:rsidRPr="006150AA">
        <w:rPr>
          <w:rFonts w:ascii="標楷體" w:eastAsia="標楷體" w:hAnsi="標楷體" w:cs="PingFang TC"/>
          <w:b/>
          <w:bCs/>
          <w:kern w:val="0"/>
          <w:sz w:val="36"/>
          <w:szCs w:val="36"/>
        </w:rPr>
        <w:t>程</w:t>
      </w:r>
      <w:r w:rsidRPr="006150AA">
        <w:rPr>
          <w:rFonts w:ascii="標楷體" w:eastAsia="標楷體" w:hAnsi="標楷體" w:cs="PingFang TC" w:hint="eastAsia"/>
          <w:b/>
          <w:bCs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PingFang TC" w:hint="eastAsia"/>
          <w:b/>
          <w:bCs/>
          <w:kern w:val="0"/>
          <w:sz w:val="36"/>
          <w:szCs w:val="36"/>
        </w:rPr>
        <w:t>報名表</w:t>
      </w:r>
    </w:p>
    <w:p w14:paraId="4BE08CC3" w14:textId="060BE1ED" w:rsidR="00EB3E5F" w:rsidRPr="00993E4B" w:rsidRDefault="00820356" w:rsidP="00993E4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PingFang TC"/>
          <w:b/>
          <w:bCs/>
          <w:kern w:val="0"/>
          <w:sz w:val="36"/>
          <w:szCs w:val="36"/>
        </w:rPr>
      </w:pPr>
      <w:r w:rsidRPr="00820356">
        <w:rPr>
          <w:rFonts w:ascii="標楷體" w:eastAsia="標楷體" w:hAnsi="標楷體" w:hint="eastAsia"/>
        </w:rPr>
        <w:t>編號</w:t>
      </w:r>
    </w:p>
    <w:tbl>
      <w:tblPr>
        <w:tblW w:w="501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81"/>
        <w:gridCol w:w="3572"/>
        <w:gridCol w:w="47"/>
        <w:gridCol w:w="1011"/>
        <w:gridCol w:w="2336"/>
      </w:tblGrid>
      <w:tr w:rsidR="0040252E" w:rsidRPr="00993A62" w14:paraId="10A26589" w14:textId="77777777" w:rsidTr="00993E4B">
        <w:trPr>
          <w:trHeight w:val="438"/>
        </w:trPr>
        <w:tc>
          <w:tcPr>
            <w:tcW w:w="871" w:type="pct"/>
            <w:vMerge w:val="restart"/>
            <w:vAlign w:val="center"/>
          </w:tcPr>
          <w:p w14:paraId="0084FF04" w14:textId="7777777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8" w:type="pct"/>
            <w:vMerge w:val="restart"/>
            <w:vAlign w:val="center"/>
          </w:tcPr>
          <w:p w14:paraId="0937FEB2" w14:textId="616A7B98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3A42CB4" w14:textId="6B3F203E" w:rsidR="0040252E" w:rsidRPr="00993A62" w:rsidRDefault="0040252E" w:rsidP="004025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84" w:type="pct"/>
            <w:gridSpan w:val="3"/>
            <w:vAlign w:val="center"/>
          </w:tcPr>
          <w:p w14:paraId="2C53CF4E" w14:textId="1B6A702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252E" w:rsidRPr="00993A62" w14:paraId="0818414C" w14:textId="77777777" w:rsidTr="00993E4B">
        <w:trPr>
          <w:trHeight w:val="201"/>
        </w:trPr>
        <w:tc>
          <w:tcPr>
            <w:tcW w:w="871" w:type="pct"/>
            <w:vMerge/>
            <w:vAlign w:val="center"/>
          </w:tcPr>
          <w:p w14:paraId="411DF529" w14:textId="77777777" w:rsidR="0040252E" w:rsidRPr="00993A62" w:rsidRDefault="0040252E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pct"/>
            <w:vMerge/>
            <w:vAlign w:val="center"/>
          </w:tcPr>
          <w:p w14:paraId="35530F2B" w14:textId="77777777" w:rsidR="0040252E" w:rsidRPr="00993A62" w:rsidRDefault="0040252E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30BA58F6" w14:textId="7465DDF7" w:rsidR="0040252E" w:rsidRPr="00993A62" w:rsidRDefault="0040252E" w:rsidP="004025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學校)</w:t>
            </w:r>
          </w:p>
        </w:tc>
        <w:tc>
          <w:tcPr>
            <w:tcW w:w="1584" w:type="pct"/>
            <w:gridSpan w:val="3"/>
            <w:vAlign w:val="center"/>
          </w:tcPr>
          <w:p w14:paraId="77F3A40A" w14:textId="77777777" w:rsidR="0040252E" w:rsidRPr="00993A62" w:rsidRDefault="0040252E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14:paraId="071034C8" w14:textId="77777777" w:rsidTr="00993E4B">
        <w:trPr>
          <w:trHeight w:val="201"/>
        </w:trPr>
        <w:tc>
          <w:tcPr>
            <w:tcW w:w="871" w:type="pct"/>
            <w:vAlign w:val="center"/>
          </w:tcPr>
          <w:p w14:paraId="258DBBE1" w14:textId="77777777"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29" w:type="pct"/>
            <w:gridSpan w:val="5"/>
            <w:vAlign w:val="center"/>
          </w:tcPr>
          <w:p w14:paraId="496D7437" w14:textId="03013C14"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14:paraId="184B03A5" w14:textId="77777777" w:rsidTr="00993E4B">
        <w:trPr>
          <w:trHeight w:val="671"/>
        </w:trPr>
        <w:tc>
          <w:tcPr>
            <w:tcW w:w="871" w:type="pct"/>
            <w:vAlign w:val="center"/>
          </w:tcPr>
          <w:p w14:paraId="13C5851F" w14:textId="77777777"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29" w:type="pct"/>
            <w:gridSpan w:val="5"/>
          </w:tcPr>
          <w:p w14:paraId="1B90AD09" w14:textId="4D145621"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77EF13C" w14:textId="77777777" w:rsidTr="00993E4B">
        <w:trPr>
          <w:trHeight w:val="682"/>
        </w:trPr>
        <w:tc>
          <w:tcPr>
            <w:tcW w:w="871" w:type="pct"/>
            <w:vAlign w:val="center"/>
          </w:tcPr>
          <w:p w14:paraId="10D78E76" w14:textId="77777777"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29" w:type="pct"/>
            <w:gridSpan w:val="5"/>
          </w:tcPr>
          <w:p w14:paraId="3880FD37" w14:textId="20390DA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B61259A" w14:textId="77777777" w:rsidTr="00993E4B">
        <w:trPr>
          <w:trHeight w:val="671"/>
        </w:trPr>
        <w:tc>
          <w:tcPr>
            <w:tcW w:w="871" w:type="pct"/>
            <w:vAlign w:val="center"/>
          </w:tcPr>
          <w:p w14:paraId="6BF964DC" w14:textId="77777777"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29" w:type="pct"/>
            <w:gridSpan w:val="5"/>
          </w:tcPr>
          <w:p w14:paraId="599F327F" w14:textId="47CD7517" w:rsidR="00E350DC" w:rsidRPr="00993A62" w:rsidRDefault="006C6632" w:rsidP="006C6632">
            <w:pPr>
              <w:tabs>
                <w:tab w:val="left" w:pos="1418"/>
              </w:tabs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</w:tr>
      <w:tr w:rsidR="00EB3E5F" w:rsidRPr="00993A62" w14:paraId="1F6EECD5" w14:textId="77777777" w:rsidTr="00993E4B">
        <w:trPr>
          <w:trHeight w:val="671"/>
        </w:trPr>
        <w:tc>
          <w:tcPr>
            <w:tcW w:w="871" w:type="pct"/>
            <w:vAlign w:val="center"/>
          </w:tcPr>
          <w:p w14:paraId="68EC5B43" w14:textId="77777777"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29" w:type="pct"/>
            <w:gridSpan w:val="5"/>
          </w:tcPr>
          <w:p w14:paraId="4E75FCC5" w14:textId="3011E0C1"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14:paraId="34333B82" w14:textId="77777777" w:rsidTr="00993E4B">
        <w:trPr>
          <w:trHeight w:val="585"/>
        </w:trPr>
        <w:tc>
          <w:tcPr>
            <w:tcW w:w="871" w:type="pct"/>
            <w:vAlign w:val="center"/>
          </w:tcPr>
          <w:p w14:paraId="7D8063FE" w14:textId="77777777"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67" w:type="pct"/>
            <w:gridSpan w:val="3"/>
          </w:tcPr>
          <w:p w14:paraId="41890574" w14:textId="38E80715" w:rsidR="0075672C" w:rsidRPr="00993A62" w:rsidRDefault="006C6632" w:rsidP="006C6632">
            <w:pPr>
              <w:tabs>
                <w:tab w:val="left" w:pos="1043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472" w:type="pct"/>
          </w:tcPr>
          <w:p w14:paraId="40A3087C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090" w:type="pct"/>
          </w:tcPr>
          <w:p w14:paraId="4989529D" w14:textId="38648898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14:paraId="5A06DA69" w14:textId="77777777" w:rsidTr="00993E4B">
        <w:trPr>
          <w:trHeight w:val="2455"/>
        </w:trPr>
        <w:tc>
          <w:tcPr>
            <w:tcW w:w="871" w:type="pct"/>
            <w:vAlign w:val="center"/>
          </w:tcPr>
          <w:p w14:paraId="2C7EC857" w14:textId="77777777"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29" w:type="pct"/>
            <w:gridSpan w:val="5"/>
          </w:tcPr>
          <w:p w14:paraId="16D86A7B" w14:textId="6AC5DADF" w:rsidR="00E350DC" w:rsidRPr="00993A62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14:paraId="07799EFE" w14:textId="6BB3BD6F" w:rsidR="00E350DC" w:rsidRPr="00993A62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14:paraId="5FD5337D" w14:textId="2062AE2D" w:rsidR="00E350DC" w:rsidRDefault="0040252E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0DC"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14:paraId="11252B9D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14:paraId="3140B80B" w14:textId="77777777" w:rsidTr="00993E4B">
        <w:trPr>
          <w:trHeight w:val="1184"/>
        </w:trPr>
        <w:tc>
          <w:tcPr>
            <w:tcW w:w="871" w:type="pct"/>
            <w:vAlign w:val="center"/>
          </w:tcPr>
          <w:p w14:paraId="53F5C6B5" w14:textId="77777777"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14:paraId="16D5026C" w14:textId="77777777"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29" w:type="pct"/>
            <w:gridSpan w:val="5"/>
          </w:tcPr>
          <w:p w14:paraId="04CA9599" w14:textId="596F0DC3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</w:t>
            </w:r>
            <w:r w:rsidR="006C663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25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14:paraId="6AD9B013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14:paraId="3C44AA29" w14:textId="77777777"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14:paraId="714A21E7" w14:textId="77777777" w:rsidTr="00993E4B">
        <w:trPr>
          <w:trHeight w:val="3812"/>
        </w:trPr>
        <w:tc>
          <w:tcPr>
            <w:tcW w:w="871" w:type="pct"/>
            <w:vAlign w:val="center"/>
          </w:tcPr>
          <w:p w14:paraId="1AE14CF9" w14:textId="77777777"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14:paraId="5052B12A" w14:textId="77777777"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14:paraId="0F6387C1" w14:textId="77777777" w:rsidR="00E350DC" w:rsidRPr="00993A62" w:rsidRDefault="00302A65" w:rsidP="00302A65">
            <w:pPr>
              <w:pStyle w:val="a9"/>
            </w:pPr>
            <w:r>
              <w:rPr>
                <w:rFonts w:hint="eastAsia"/>
              </w:rPr>
              <w:t>與內容</w:t>
            </w:r>
          </w:p>
        </w:tc>
        <w:tc>
          <w:tcPr>
            <w:tcW w:w="4129" w:type="pct"/>
            <w:gridSpan w:val="5"/>
          </w:tcPr>
          <w:p w14:paraId="785BB560" w14:textId="77777777" w:rsidR="0040252E" w:rsidRPr="00F20BD3" w:rsidRDefault="0040252E" w:rsidP="0040252E">
            <w:pPr>
              <w:widowControl/>
              <w:shd w:val="clear" w:color="auto" w:fill="FFFFFF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6A56590" w14:textId="794B2E1A" w:rsidR="000B1955" w:rsidRPr="002A0486" w:rsidRDefault="00EB3E5F" w:rsidP="002A0486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 1.上課期間請著輕便服裝，自備水杯、筆、筆記本等。</w:t>
      </w:r>
    </w:p>
    <w:sectPr w:rsidR="000B1955" w:rsidRPr="002A0486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E345" w14:textId="77777777" w:rsidR="00EF15E7" w:rsidRDefault="00EF15E7" w:rsidP="00E350DC">
      <w:r>
        <w:separator/>
      </w:r>
    </w:p>
  </w:endnote>
  <w:endnote w:type="continuationSeparator" w:id="0">
    <w:p w14:paraId="35CC4738" w14:textId="77777777" w:rsidR="00EF15E7" w:rsidRDefault="00EF15E7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1ED6" w14:textId="77777777" w:rsidR="00EF15E7" w:rsidRDefault="00EF15E7" w:rsidP="00E350DC">
      <w:r>
        <w:separator/>
      </w:r>
    </w:p>
  </w:footnote>
  <w:footnote w:type="continuationSeparator" w:id="0">
    <w:p w14:paraId="11208F3D" w14:textId="77777777" w:rsidR="00EF15E7" w:rsidRDefault="00EF15E7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12610">
    <w:abstractNumId w:val="1"/>
  </w:num>
  <w:num w:numId="2" w16cid:durableId="18841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5F"/>
    <w:rsid w:val="00006869"/>
    <w:rsid w:val="00097230"/>
    <w:rsid w:val="000B1955"/>
    <w:rsid w:val="000E01F3"/>
    <w:rsid w:val="0019703A"/>
    <w:rsid w:val="001B0EE5"/>
    <w:rsid w:val="001E48C1"/>
    <w:rsid w:val="0025541E"/>
    <w:rsid w:val="002A0486"/>
    <w:rsid w:val="002E247D"/>
    <w:rsid w:val="00302A65"/>
    <w:rsid w:val="0040252E"/>
    <w:rsid w:val="0046665F"/>
    <w:rsid w:val="00480694"/>
    <w:rsid w:val="00485135"/>
    <w:rsid w:val="00622085"/>
    <w:rsid w:val="006C6632"/>
    <w:rsid w:val="006F7082"/>
    <w:rsid w:val="00701EB9"/>
    <w:rsid w:val="007131FC"/>
    <w:rsid w:val="007225D5"/>
    <w:rsid w:val="0075672C"/>
    <w:rsid w:val="00820356"/>
    <w:rsid w:val="008A63CC"/>
    <w:rsid w:val="00921531"/>
    <w:rsid w:val="00927F04"/>
    <w:rsid w:val="00936A9C"/>
    <w:rsid w:val="00993E4B"/>
    <w:rsid w:val="00A63F50"/>
    <w:rsid w:val="00AC3BC6"/>
    <w:rsid w:val="00B45C02"/>
    <w:rsid w:val="00BC3C92"/>
    <w:rsid w:val="00BC72C2"/>
    <w:rsid w:val="00C02140"/>
    <w:rsid w:val="00C67A83"/>
    <w:rsid w:val="00C75CBD"/>
    <w:rsid w:val="00C82C13"/>
    <w:rsid w:val="00E0058E"/>
    <w:rsid w:val="00E350DC"/>
    <w:rsid w:val="00EA66C0"/>
    <w:rsid w:val="00EB3E5F"/>
    <w:rsid w:val="00EF15E7"/>
    <w:rsid w:val="00F15DE4"/>
    <w:rsid w:val="00F20BD3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B669"/>
  <w15:docId w15:val="{ECABFDE0-5A10-434D-9EEF-CE4CDCD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B195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19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0B1955"/>
    <w:rPr>
      <w:b/>
      <w:bCs/>
    </w:rPr>
  </w:style>
  <w:style w:type="character" w:styleId="af">
    <w:name w:val="Hyperlink"/>
    <w:basedOn w:val="a0"/>
    <w:uiPriority w:val="99"/>
    <w:unhideWhenUsed/>
    <w:rsid w:val="006C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ylstoryhousemac@outlook.com</cp:lastModifiedBy>
  <cp:revision>9</cp:revision>
  <cp:lastPrinted>2019-01-24T09:41:00Z</cp:lastPrinted>
  <dcterms:created xsi:type="dcterms:W3CDTF">2023-04-21T10:24:00Z</dcterms:created>
  <dcterms:modified xsi:type="dcterms:W3CDTF">2024-06-07T03:27:00Z</dcterms:modified>
</cp:coreProperties>
</file>